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289B" w14:textId="0B9F1D42" w:rsidR="0068193E" w:rsidRDefault="0068193E" w:rsidP="00B202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Аннотация к ДООП</w:t>
      </w:r>
      <w:r>
        <w:rPr>
          <w:b/>
          <w:bCs/>
          <w:sz w:val="28"/>
          <w:szCs w:val="28"/>
        </w:rPr>
        <w:t xml:space="preserve"> </w:t>
      </w:r>
      <w:r w:rsidRPr="0068193E">
        <w:rPr>
          <w:b/>
          <w:bCs/>
          <w:sz w:val="28"/>
          <w:szCs w:val="28"/>
        </w:rPr>
        <w:t>«Живая планета с элементами биофизики»</w:t>
      </w:r>
    </w:p>
    <w:p w14:paraId="065B8F23" w14:textId="23DEF776" w:rsidR="00B2021F" w:rsidRPr="00B2021F" w:rsidRDefault="0068193E" w:rsidP="00B202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021F" w:rsidRPr="00B2021F">
        <w:rPr>
          <w:sz w:val="28"/>
          <w:szCs w:val="28"/>
        </w:rPr>
        <w:t>ДООП «Живая планета с элементами биофизики» предназначена для тех, кто любит природу, любит наблюдать за животными и растениями. В программе предусмотрены экскурсии на свежем воздухе с проведением наблюдений в природе.</w:t>
      </w:r>
    </w:p>
    <w:p w14:paraId="018EDA8E" w14:textId="77777777" w:rsidR="00B2021F" w:rsidRPr="00B2021F" w:rsidRDefault="00B2021F" w:rsidP="00B2021F">
      <w:pPr>
        <w:pStyle w:val="a3"/>
        <w:rPr>
          <w:sz w:val="28"/>
          <w:szCs w:val="28"/>
        </w:rPr>
      </w:pPr>
      <w:r w:rsidRPr="00B2021F">
        <w:rPr>
          <w:sz w:val="28"/>
          <w:szCs w:val="28"/>
        </w:rPr>
        <w:t>Обучаясь по данной программе, дети научатся ухаживать за домашними животными и комнатными растениями, работать с лупой и микроскопом, делать поделки и аппликации с использованием природного материала, заниматься природоохранной деятельностью.</w:t>
      </w:r>
    </w:p>
    <w:p w14:paraId="60632CD6" w14:textId="77777777" w:rsidR="00B2021F" w:rsidRPr="00B2021F" w:rsidRDefault="00B2021F" w:rsidP="00B2021F">
      <w:pPr>
        <w:pStyle w:val="a3"/>
        <w:rPr>
          <w:sz w:val="28"/>
          <w:szCs w:val="28"/>
        </w:rPr>
      </w:pPr>
      <w:r w:rsidRPr="00B2021F">
        <w:rPr>
          <w:sz w:val="28"/>
          <w:szCs w:val="28"/>
        </w:rPr>
        <w:t>Программа «Живая планета с элементами биофизики» позволит младшим школьникам заглянуть в тайны живой природы, откроет дверь в удивительный мир биологии и физики, привлечет внимание детей к биофизике - науке будущего доступным для них языком и уровнем подачи информации. Программа объясняет явления природы с точки зрения физики, позволяет рассмотреть физические законы, лежащие в основе живой природы. Знания, полученные по программе, пригодятся детям при изучении школьного курса окружающего мира и физики.</w:t>
      </w:r>
    </w:p>
    <w:p w14:paraId="57BBF0DF" w14:textId="77777777" w:rsidR="00B2021F" w:rsidRPr="00B2021F" w:rsidRDefault="00B2021F" w:rsidP="00B2021F">
      <w:pPr>
        <w:pStyle w:val="a3"/>
        <w:rPr>
          <w:sz w:val="28"/>
          <w:szCs w:val="28"/>
        </w:rPr>
      </w:pPr>
      <w:r w:rsidRPr="00B2021F">
        <w:rPr>
          <w:sz w:val="28"/>
          <w:szCs w:val="28"/>
        </w:rPr>
        <w:t xml:space="preserve">Программа «Живая планета с элементами биофизики» формирует </w:t>
      </w:r>
      <w:proofErr w:type="gramStart"/>
      <w:r w:rsidRPr="00B2021F">
        <w:rPr>
          <w:sz w:val="28"/>
          <w:szCs w:val="28"/>
        </w:rPr>
        <w:t>знания  о</w:t>
      </w:r>
      <w:proofErr w:type="gramEnd"/>
      <w:r w:rsidRPr="00B2021F">
        <w:rPr>
          <w:sz w:val="28"/>
          <w:szCs w:val="28"/>
        </w:rPr>
        <w:t xml:space="preserve"> взаимосвязях в природе, об окружающей среде на близких и понятных детям объектах: животных и  растениях города, дома.</w:t>
      </w:r>
    </w:p>
    <w:p w14:paraId="60148C3A" w14:textId="77777777" w:rsidR="00B2021F" w:rsidRPr="00B2021F" w:rsidRDefault="00B2021F" w:rsidP="00B2021F">
      <w:pPr>
        <w:pStyle w:val="a3"/>
        <w:rPr>
          <w:sz w:val="28"/>
          <w:szCs w:val="28"/>
        </w:rPr>
      </w:pPr>
      <w:r w:rsidRPr="00B2021F">
        <w:rPr>
          <w:sz w:val="28"/>
          <w:szCs w:val="28"/>
        </w:rPr>
        <w:t>Обучаясь по данной программе, дети узнают, почему у бабочек и стрекоз радужные крылышки, почему насекомые могут бегать по воде, что позволяет сохранять тепло в муравейнике и улье зимой, почему у цветков такая разнообразная окраска и многое другое.</w:t>
      </w:r>
    </w:p>
    <w:p w14:paraId="2A13E8B1" w14:textId="77777777" w:rsidR="00E30493" w:rsidRDefault="00E30493"/>
    <w:sectPr w:rsidR="00E3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D1"/>
    <w:rsid w:val="0068193E"/>
    <w:rsid w:val="00B2021F"/>
    <w:rsid w:val="00D11FD1"/>
    <w:rsid w:val="00E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E35D"/>
  <w15:chartTrackingRefBased/>
  <w15:docId w15:val="{EF17B520-3EEE-4E5C-8A94-DDDC39B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2022-09-26T01:08:00Z</dcterms:created>
  <dcterms:modified xsi:type="dcterms:W3CDTF">2022-09-29T12:38:00Z</dcterms:modified>
</cp:coreProperties>
</file>